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1FB7" w14:textId="77777777" w:rsidR="009738FB" w:rsidRDefault="009738FB" w:rsidP="0052433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Toc466571217"/>
      <w:bookmarkStart w:id="1" w:name="_Toc480795125"/>
    </w:p>
    <w:p w14:paraId="6D5CD9AB" w14:textId="24730F61" w:rsidR="005F6CB3" w:rsidRPr="008E0F92" w:rsidRDefault="005F6CB3" w:rsidP="004C0E2F">
      <w:pPr>
        <w:widowControl w:val="0"/>
        <w:spacing w:before="120" w:after="120"/>
        <w:rPr>
          <w:rFonts w:ascii="Arial" w:eastAsia="Microsoft Sans Serif" w:hAnsi="Arial" w:cs="Arial"/>
          <w:b/>
          <w:color w:val="5A9BD5"/>
          <w:sz w:val="32"/>
          <w:szCs w:val="32"/>
        </w:rPr>
      </w:pPr>
      <w:r w:rsidRPr="008E0F92">
        <w:rPr>
          <w:rFonts w:ascii="Arial" w:eastAsia="Microsoft Sans Serif" w:hAnsi="Arial" w:cs="Arial"/>
          <w:b/>
          <w:color w:val="5A9BD5"/>
          <w:sz w:val="32"/>
          <w:szCs w:val="32"/>
        </w:rPr>
        <w:t>Allegato 1</w:t>
      </w:r>
      <w:r>
        <w:rPr>
          <w:rFonts w:ascii="Arial" w:eastAsia="Microsoft Sans Serif" w:hAnsi="Arial" w:cs="Arial"/>
          <w:b/>
          <w:color w:val="5A9BD5"/>
          <w:sz w:val="32"/>
          <w:szCs w:val="32"/>
        </w:rPr>
        <w:t>9 -</w:t>
      </w:r>
      <w:r w:rsidRPr="008E0F92">
        <w:rPr>
          <w:rFonts w:ascii="Arial" w:eastAsia="Microsoft Sans Serif" w:hAnsi="Arial" w:cs="Arial"/>
          <w:b/>
          <w:color w:val="5A9BD5"/>
          <w:sz w:val="32"/>
          <w:szCs w:val="32"/>
        </w:rPr>
        <w:t xml:space="preserve"> </w:t>
      </w:r>
      <w:r w:rsidRPr="005F6CB3">
        <w:rPr>
          <w:rFonts w:ascii="Arial" w:eastAsia="Microsoft Sans Serif" w:hAnsi="Arial" w:cs="Arial"/>
          <w:b/>
          <w:color w:val="5A9BD5"/>
          <w:sz w:val="32"/>
          <w:szCs w:val="32"/>
        </w:rPr>
        <w:t>Relazione sull’avanzamento complessivo del progetto</w:t>
      </w:r>
    </w:p>
    <w:p w14:paraId="1E177553" w14:textId="77777777" w:rsidR="005F6CB3" w:rsidRPr="000C52CC" w:rsidRDefault="005F6CB3" w:rsidP="004C0E2F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6FCDD1E9" w14:textId="77777777" w:rsidR="005F6CB3" w:rsidRPr="000C52CC" w:rsidRDefault="005F6CB3" w:rsidP="004C0E2F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45FAC81D" w14:textId="77777777" w:rsidR="005F6CB3" w:rsidRPr="000C52CC" w:rsidRDefault="005F6CB3" w:rsidP="004C0E2F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40DBCCBD" w14:textId="77777777" w:rsidR="005F6CB3" w:rsidRPr="00116682" w:rsidRDefault="005F6CB3" w:rsidP="004C0E2F">
      <w:pPr>
        <w:widowControl w:val="0"/>
        <w:spacing w:before="120" w:after="120" w:line="360" w:lineRule="auto"/>
        <w:rPr>
          <w:rFonts w:ascii="Arial" w:eastAsia="Microsoft Sans Serif" w:hAnsi="Arial" w:cs="Arial"/>
          <w:b/>
          <w:color w:val="5A9BD5"/>
        </w:rPr>
      </w:pPr>
      <w:r w:rsidRPr="00116682">
        <w:rPr>
          <w:rFonts w:ascii="Arial" w:eastAsia="Microsoft Sans Serif" w:hAnsi="Arial" w:cs="Arial"/>
          <w:b/>
          <w:color w:val="5A9BD5"/>
        </w:rPr>
        <w:t xml:space="preserve">PR Sicilia FSE+ 2021-2027 (CCI 2021IT05SFPR014 - </w:t>
      </w:r>
      <w:proofErr w:type="gramStart"/>
      <w:r w:rsidRPr="00116682">
        <w:rPr>
          <w:rFonts w:ascii="Arial" w:eastAsia="Microsoft Sans Serif" w:hAnsi="Arial" w:cs="Arial"/>
          <w:b/>
          <w:color w:val="5A9BD5"/>
        </w:rPr>
        <w:t>C(</w:t>
      </w:r>
      <w:proofErr w:type="gramEnd"/>
      <w:r w:rsidRPr="00116682">
        <w:rPr>
          <w:rFonts w:ascii="Arial" w:eastAsia="Microsoft Sans Serif" w:hAnsi="Arial" w:cs="Arial"/>
          <w:b/>
          <w:color w:val="5A9BD5"/>
        </w:rPr>
        <w:t>2022)6184 del 25.08.2022)</w:t>
      </w:r>
    </w:p>
    <w:p w14:paraId="4B4A3E15" w14:textId="71616555" w:rsidR="005F6CB3" w:rsidRPr="00116682" w:rsidRDefault="005F6CB3" w:rsidP="004C0E2F">
      <w:pPr>
        <w:widowControl w:val="0"/>
        <w:spacing w:before="120" w:after="120" w:line="360" w:lineRule="auto"/>
        <w:rPr>
          <w:rFonts w:ascii="Arial" w:eastAsia="Microsoft Sans Serif" w:hAnsi="Arial" w:cs="Arial"/>
          <w:b/>
          <w:color w:val="5A9BD5"/>
        </w:rPr>
      </w:pPr>
      <w:r w:rsidRPr="00116682">
        <w:rPr>
          <w:rFonts w:ascii="Arial" w:eastAsia="Microsoft Sans Serif" w:hAnsi="Arial" w:cs="Arial"/>
          <w:b/>
          <w:color w:val="5A9BD5"/>
        </w:rPr>
        <w:t>Dipartimento</w:t>
      </w:r>
      <w:r w:rsidR="004515B1" w:rsidRPr="004515B1">
        <w:t xml:space="preserve"> </w:t>
      </w:r>
      <w:r w:rsidR="004515B1" w:rsidRPr="004515B1">
        <w:rPr>
          <w:rFonts w:ascii="Arial" w:eastAsia="Microsoft Sans Serif" w:hAnsi="Arial" w:cs="Arial"/>
          <w:b/>
          <w:color w:val="5A9BD5"/>
        </w:rPr>
        <w:t>Regionale dell’Istruzione, dell’Università e del Diritto allo Studio</w:t>
      </w:r>
    </w:p>
    <w:p w14:paraId="6F5CB33A" w14:textId="77777777" w:rsidR="00E729EB" w:rsidRPr="00CB4013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Priorità </w:t>
      </w:r>
      <w:r>
        <w:rPr>
          <w:rFonts w:ascii="Arial" w:eastAsia="Microsoft Sans Serif" w:hAnsi="Arial" w:cs="Microsoft Sans Serif"/>
          <w:b/>
          <w:color w:val="5A9BD5"/>
          <w:lang w:eastAsia="it-IT"/>
        </w:rPr>
        <w:t>2</w:t>
      </w: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>
        <w:rPr>
          <w:rFonts w:ascii="Arial" w:eastAsia="Microsoft Sans Serif" w:hAnsi="Arial" w:cs="Microsoft Sans Serif"/>
          <w:b/>
          <w:color w:val="5A9BD5"/>
          <w:lang w:eastAsia="it-IT"/>
        </w:rPr>
        <w:t>– “Istruzione e Formazione</w:t>
      </w: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” </w:t>
      </w:r>
    </w:p>
    <w:p w14:paraId="5254A577" w14:textId="77777777" w:rsidR="00E729EB" w:rsidRPr="00C762F0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Obiettivo specifico 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“</w:t>
      </w:r>
      <w:r w:rsidRPr="00906C5C">
        <w:rPr>
          <w:rFonts w:ascii="Arial" w:eastAsia="Microsoft Sans Serif" w:hAnsi="Arial" w:cs="Microsoft Sans Serif"/>
          <w:bCs/>
          <w:color w:val="5A9BD5"/>
          <w:lang w:eastAsia="it-IT"/>
        </w:rPr>
        <w:t>Promuovere apprendimento permanente, in particolare le opportunità di miglioramento del livello delle competenze e di riqualificazione flessibili per tutti, tenendo conto delle competenze imprenditoriali e</w:t>
      </w:r>
      <w:r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Pr="00906C5C">
        <w:rPr>
          <w:rFonts w:ascii="Arial" w:eastAsia="Microsoft Sans Serif" w:hAnsi="Arial" w:cs="Microsoft Sans Serif"/>
          <w:bCs/>
          <w:color w:val="5A9BD5"/>
          <w:lang w:eastAsia="it-IT"/>
        </w:rPr>
        <w:t>digitali, anticipando meglio il cambiamento e le nuove competenze richieste sulla base delle esigenze</w:t>
      </w:r>
      <w:r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Pr="00906C5C">
        <w:rPr>
          <w:rFonts w:ascii="Arial" w:eastAsia="Microsoft Sans Serif" w:hAnsi="Arial" w:cs="Microsoft Sans Serif"/>
          <w:bCs/>
          <w:color w:val="5A9BD5"/>
          <w:lang w:eastAsia="it-IT"/>
        </w:rPr>
        <w:t>del mercato del lavoro, facilitando il riorientamento professionale e promuovendo la mobilità professionale (FSE+)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”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(ESO </w:t>
      </w:r>
      <w:r>
        <w:rPr>
          <w:rFonts w:ascii="Arial" w:eastAsia="Microsoft Sans Serif" w:hAnsi="Arial" w:cs="Microsoft Sans Serif"/>
          <w:b/>
          <w:color w:val="5A9BD5"/>
          <w:lang w:eastAsia="it-IT"/>
        </w:rPr>
        <w:t>4.7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)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</w:p>
    <w:p w14:paraId="145CA791" w14:textId="74DF37B4" w:rsidR="00E729EB" w:rsidRPr="009C777E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Codice settore intervento </w:t>
      </w:r>
      <w:r w:rsidR="00733905">
        <w:rPr>
          <w:rFonts w:ascii="Arial" w:eastAsia="Microsoft Sans Serif" w:hAnsi="Arial" w:cs="Microsoft Sans Serif"/>
          <w:b/>
          <w:color w:val="5A9BD5"/>
          <w:lang w:eastAsia="it-IT"/>
        </w:rPr>
        <w:t>–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="001353A5">
        <w:rPr>
          <w:rFonts w:ascii="Arial" w:eastAsia="Microsoft Sans Serif" w:hAnsi="Arial" w:cs="Microsoft Sans Serif"/>
          <w:b/>
          <w:color w:val="5A9BD5"/>
          <w:lang w:eastAsia="it-IT"/>
        </w:rPr>
        <w:t>150</w:t>
      </w:r>
      <w:r w:rsidR="00733905">
        <w:rPr>
          <w:rFonts w:ascii="Arial" w:eastAsia="Microsoft Sans Serif" w:hAnsi="Arial" w:cs="Microsoft Sans Serif"/>
          <w:b/>
          <w:color w:val="5A9BD5"/>
          <w:lang w:eastAsia="it-IT"/>
        </w:rPr>
        <w:t xml:space="preserve">. </w:t>
      </w:r>
      <w:r w:rsidR="000845FF" w:rsidRPr="000845FF">
        <w:rPr>
          <w:rFonts w:ascii="Arial" w:eastAsia="Microsoft Sans Serif" w:hAnsi="Arial" w:cs="Microsoft Sans Serif"/>
          <w:b/>
          <w:color w:val="5A9BD5"/>
          <w:lang w:eastAsia="it-IT"/>
        </w:rPr>
        <w:t>Sostegno all'istruzione terziaria (infrastrutture escluse)</w:t>
      </w:r>
    </w:p>
    <w:p w14:paraId="41951747" w14:textId="77777777" w:rsidR="00E729EB" w:rsidRPr="009C777E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Azione 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- </w:t>
      </w:r>
      <w:r w:rsidRPr="00F90253">
        <w:rPr>
          <w:rFonts w:ascii="Arial" w:eastAsia="Microsoft Sans Serif" w:hAnsi="Arial" w:cs="Microsoft Sans Serif"/>
          <w:b/>
          <w:color w:val="5A9BD5"/>
          <w:lang w:eastAsia="it-IT"/>
        </w:rPr>
        <w:t>Potenziamento dei percorsi di alta formazione</w:t>
      </w:r>
    </w:p>
    <w:p w14:paraId="6D758793" w14:textId="77777777" w:rsidR="00C453D7" w:rsidRPr="009C777E" w:rsidRDefault="00C453D7" w:rsidP="00C453D7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>Avviso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 n. </w:t>
      </w:r>
      <w:r>
        <w:rPr>
          <w:rFonts w:ascii="Arial" w:eastAsia="Microsoft Sans Serif" w:hAnsi="Arial" w:cs="Microsoft Sans Serif"/>
          <w:b/>
          <w:color w:val="5A9BD5"/>
          <w:lang w:eastAsia="it-IT"/>
        </w:rPr>
        <w:t xml:space="preserve">15/2024 </w:t>
      </w:r>
      <w:r w:rsidRPr="00520C82">
        <w:rPr>
          <w:rFonts w:ascii="Arial" w:eastAsia="Microsoft Sans Serif" w:hAnsi="Arial" w:cs="Microsoft Sans Serif"/>
          <w:b/>
          <w:color w:val="5A9BD5"/>
          <w:lang w:eastAsia="it-IT"/>
        </w:rPr>
        <w:t>PR FSE+ Sicilia 2021-2027</w:t>
      </w:r>
      <w:r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Pr="00116682">
        <w:rPr>
          <w:rFonts w:ascii="Arial" w:eastAsia="Microsoft Sans Serif" w:hAnsi="Arial" w:cs="Arial"/>
          <w:b/>
          <w:color w:val="5A9BD5"/>
          <w:spacing w:val="9"/>
        </w:rPr>
        <w:t>del</w:t>
      </w:r>
      <w:r>
        <w:rPr>
          <w:rFonts w:ascii="Arial" w:eastAsia="Microsoft Sans Serif" w:hAnsi="Arial" w:cs="Arial"/>
          <w:b/>
          <w:color w:val="5A9BD5"/>
          <w:spacing w:val="9"/>
        </w:rPr>
        <w:t xml:space="preserve"> </w:t>
      </w:r>
      <w:r w:rsidRPr="00C85A8E">
        <w:rPr>
          <w:rFonts w:ascii="Arial" w:eastAsia="Microsoft Sans Serif" w:hAnsi="Arial" w:cs="Arial"/>
          <w:b/>
          <w:color w:val="5A9BD5"/>
          <w:spacing w:val="9"/>
        </w:rPr>
        <w:t>21/06/2024</w:t>
      </w:r>
    </w:p>
    <w:p w14:paraId="29AFC03B" w14:textId="44AFB60E" w:rsidR="00E729EB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Cs/>
          <w:color w:val="5A9BD5"/>
          <w:lang w:eastAsia="it-IT"/>
        </w:rPr>
      </w:pP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FINANZIAMENTO DI BORSE REGIONALI</w:t>
      </w:r>
      <w:r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DI DOTTORATO DI RICERCA IN SICILIA A.A. 202</w:t>
      </w:r>
      <w:r w:rsidR="001139F8">
        <w:rPr>
          <w:rFonts w:ascii="Arial" w:eastAsia="Microsoft Sans Serif" w:hAnsi="Arial" w:cs="Microsoft Sans Serif"/>
          <w:bCs/>
          <w:color w:val="5A9BD5"/>
          <w:lang w:eastAsia="it-IT"/>
        </w:rPr>
        <w:t>5</w:t>
      </w: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/202</w:t>
      </w:r>
      <w:r w:rsidR="001139F8">
        <w:rPr>
          <w:rFonts w:ascii="Arial" w:eastAsia="Microsoft Sans Serif" w:hAnsi="Arial" w:cs="Microsoft Sans Serif"/>
          <w:bCs/>
          <w:color w:val="5A9BD5"/>
          <w:lang w:eastAsia="it-IT"/>
        </w:rPr>
        <w:t>6</w:t>
      </w:r>
    </w:p>
    <w:p w14:paraId="566E5C4B" w14:textId="23E8192B" w:rsidR="00E729EB" w:rsidRPr="009C777E" w:rsidRDefault="00E729EB" w:rsidP="00E729E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B4013">
        <w:rPr>
          <w:rFonts w:ascii="Arial" w:eastAsia="Microsoft Sans Serif" w:hAnsi="Arial" w:cs="Microsoft Sans Serif"/>
          <w:bCs/>
          <w:color w:val="5A9BD5"/>
          <w:lang w:eastAsia="it-IT"/>
        </w:rPr>
        <w:t>Approvato con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DDG n. </w:t>
      </w:r>
      <w:r w:rsidR="00735358" w:rsidRPr="00735358">
        <w:rPr>
          <w:rFonts w:ascii="Arial" w:eastAsia="Microsoft Sans Serif" w:hAnsi="Arial" w:cs="Microsoft Sans Serif"/>
          <w:b/>
          <w:color w:val="5A9BD5"/>
          <w:lang w:eastAsia="it-IT"/>
        </w:rPr>
        <w:t>579 del 21/06/2024</w:t>
      </w:r>
    </w:p>
    <w:p w14:paraId="0CD50428" w14:textId="77777777" w:rsidR="00EE4AF6" w:rsidRDefault="00EE4AF6" w:rsidP="00ED4927">
      <w:r>
        <w:br w:type="page"/>
      </w:r>
    </w:p>
    <w:p w14:paraId="2BEC138C" w14:textId="77777777" w:rsidR="00B1423C" w:rsidRDefault="00B1423C" w:rsidP="00A61EED">
      <w:pPr>
        <w:jc w:val="center"/>
        <w:rPr>
          <w:rFonts w:ascii="Arial" w:hAnsi="Arial" w:cs="Arial"/>
        </w:rPr>
      </w:pPr>
    </w:p>
    <w:p w14:paraId="48F61133" w14:textId="48ACE578" w:rsidR="00A61EED" w:rsidRPr="00AA049F" w:rsidRDefault="00A61EED" w:rsidP="00A61E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Periodo XXXXX </w:t>
      </w:r>
      <w:r w:rsidRPr="00AA049F">
        <w:rPr>
          <w:rFonts w:ascii="Arial" w:hAnsi="Arial" w:cs="Arial"/>
        </w:rPr>
        <w:t>25 –</w:t>
      </w:r>
      <w:r>
        <w:rPr>
          <w:rFonts w:ascii="Arial" w:hAnsi="Arial" w:cs="Arial"/>
        </w:rPr>
        <w:t xml:space="preserve"> XXXXX </w:t>
      </w:r>
      <w:r w:rsidRPr="00AA049F">
        <w:rPr>
          <w:rFonts w:ascii="Arial" w:hAnsi="Arial" w:cs="Arial"/>
        </w:rPr>
        <w:t>25</w:t>
      </w:r>
    </w:p>
    <w:p w14:paraId="045682A6" w14:textId="77777777" w:rsidR="00A61EED" w:rsidRDefault="00A61EED" w:rsidP="00ED4927"/>
    <w:p w14:paraId="79356F8A" w14:textId="23DCD6A3" w:rsidR="00A61EED" w:rsidRDefault="00642607" w:rsidP="00ED4927">
      <w:r w:rsidRPr="00040044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C27A1C" wp14:editId="4E91FF66">
                <wp:simplePos x="0" y="0"/>
                <wp:positionH relativeFrom="column">
                  <wp:posOffset>4669155</wp:posOffset>
                </wp:positionH>
                <wp:positionV relativeFrom="paragraph">
                  <wp:posOffset>2769235</wp:posOffset>
                </wp:positionV>
                <wp:extent cx="16192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27622" id="Rettangolo 3" o:spid="_x0000_s1026" style="position:absolute;margin-left:367.65pt;margin-top:218.05pt;width:12.75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" fillcolor="white [3201]" strokecolor="black [3213]" strokeweight=".25pt"/>
            </w:pict>
          </mc:Fallback>
        </mc:AlternateContent>
      </w:r>
      <w:r w:rsidR="00522A54" w:rsidRPr="00040044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77616" wp14:editId="3CE416EE">
                <wp:simplePos x="0" y="0"/>
                <wp:positionH relativeFrom="column">
                  <wp:posOffset>3331845</wp:posOffset>
                </wp:positionH>
                <wp:positionV relativeFrom="paragraph">
                  <wp:posOffset>2773680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191E9" id="Rettangolo 1" o:spid="_x0000_s1026" style="position:absolute;margin-left:262.35pt;margin-top:218.4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" fillcolor="white [3201]" strokecolor="black [3213]" strokeweight=".25pt"/>
            </w:pict>
          </mc:Fallback>
        </mc:AlternateContent>
      </w:r>
    </w:p>
    <w:tbl>
      <w:tblPr>
        <w:tblW w:w="5219" w:type="pct"/>
        <w:tblInd w:w="-214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989"/>
      </w:tblGrid>
      <w:tr w:rsidR="007B7977" w:rsidRPr="00040044" w14:paraId="2D7DA9C6" w14:textId="77777777" w:rsidTr="00A25B7E">
        <w:trPr>
          <w:trHeight w:hRule="exact" w:val="802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bookmarkEnd w:id="0"/>
          <w:bookmarkEnd w:id="1"/>
          <w:p w14:paraId="04270CED" w14:textId="0B1F9D2E" w:rsidR="007B7977" w:rsidRPr="00040044" w:rsidRDefault="007B7977" w:rsidP="007B797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sz w:val="20"/>
                <w:szCs w:val="20"/>
              </w:rPr>
              <w:t xml:space="preserve">  </w:t>
            </w: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Progetto 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DF4" w14:textId="0E6704DF" w:rsidR="007B7977" w:rsidRPr="00040044" w:rsidRDefault="007B7977" w:rsidP="00A25B7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1451D">
              <w:rPr>
                <w:rFonts w:ascii="Arial" w:hAnsi="Arial" w:cs="Arial"/>
                <w:b/>
                <w:sz w:val="20"/>
                <w:szCs w:val="20"/>
              </w:rPr>
              <w:t>Avviso n.</w:t>
            </w:r>
            <w:r w:rsidRPr="004145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7F77">
              <w:rPr>
                <w:rFonts w:ascii="Arial" w:hAnsi="Arial" w:cs="Arial"/>
                <w:b/>
                <w:sz w:val="20"/>
                <w:szCs w:val="20"/>
              </w:rPr>
              <w:t>“per il finanziamento di borse di Dottorato di Ricerca in Sicilia -</w:t>
            </w:r>
            <w:r w:rsidR="00A25B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7F77">
              <w:rPr>
                <w:rFonts w:ascii="Arial" w:hAnsi="Arial" w:cs="Arial"/>
                <w:b/>
                <w:sz w:val="20"/>
                <w:szCs w:val="20"/>
              </w:rPr>
              <w:t>a.a</w:t>
            </w:r>
            <w:proofErr w:type="spellEnd"/>
            <w:r w:rsidRPr="004C7F77">
              <w:rPr>
                <w:rFonts w:ascii="Arial" w:hAnsi="Arial" w:cs="Arial"/>
                <w:b/>
                <w:sz w:val="20"/>
                <w:szCs w:val="20"/>
              </w:rPr>
              <w:t>. 2024/2025 Prima Finestra - a.a.2025/2026 Seconda finestra”</w:t>
            </w:r>
          </w:p>
        </w:tc>
      </w:tr>
      <w:tr w:rsidR="007B7977" w:rsidRPr="00040044" w14:paraId="78C4D608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8E6EC7E" w14:textId="77777777" w:rsidR="007B7977" w:rsidRPr="00040044" w:rsidRDefault="007B7977" w:rsidP="007B797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del Progetto (CIP)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643" w14:textId="027A24AC" w:rsidR="007B7977" w:rsidRPr="00040044" w:rsidRDefault="007B7977" w:rsidP="007B797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2021.IT.05.SFPR.014/002/04.7/09.02.03/A1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_2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/000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B7977" w:rsidRPr="00040044" w14:paraId="07A4DC1B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253EE1D" w14:textId="77777777" w:rsidR="007B7977" w:rsidRPr="00040044" w:rsidRDefault="007B7977" w:rsidP="007B797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617" w14:textId="261DC4C1" w:rsidR="007B7977" w:rsidRPr="00040044" w:rsidRDefault="007B7977" w:rsidP="007B797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85173">
              <w:rPr>
                <w:rFonts w:ascii="Arial" w:hAnsi="Arial" w:cs="Arial"/>
                <w:bCs/>
                <w:sz w:val="20"/>
                <w:szCs w:val="20"/>
                <w:lang w:val="en-US"/>
              </w:rPr>
              <w:t>J44D25002160002</w:t>
            </w:r>
          </w:p>
        </w:tc>
      </w:tr>
      <w:tr w:rsidR="004079B3" w:rsidRPr="00040044" w14:paraId="4DD11F0A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A9CB2ED" w14:textId="77777777" w:rsidR="004079B3" w:rsidRPr="00040044" w:rsidRDefault="004079B3" w:rsidP="004079B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400" w14:textId="2524CBE2" w:rsidR="004079B3" w:rsidRPr="00040044" w:rsidRDefault="004079B3" w:rsidP="004079B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9B3" w:rsidRPr="00040044" w14:paraId="1B8CCC0C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AA090B5" w14:textId="77777777" w:rsidR="004079B3" w:rsidRPr="00040044" w:rsidRDefault="004079B3" w:rsidP="004079B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3EF" w14:textId="7C76166E" w:rsidR="004079B3" w:rsidRPr="00040044" w:rsidRDefault="004079B3" w:rsidP="004079B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0044">
              <w:rPr>
                <w:rFonts w:ascii="Arial" w:hAnsi="Arial" w:cs="Arial"/>
                <w:sz w:val="20"/>
                <w:szCs w:val="20"/>
              </w:rPr>
              <w:t>Università degli Studi di Messina</w:t>
            </w:r>
          </w:p>
        </w:tc>
      </w:tr>
      <w:tr w:rsidR="005569AA" w:rsidRPr="00040044" w14:paraId="1DBCF4A8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7561073" w14:textId="1D5FC557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Destinatario/a (</w:t>
            </w:r>
            <w:r w:rsidRPr="0004004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nome e cognome</w:t>
            </w: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815" w14:textId="3C2880C9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XXXXXXX </w:t>
            </w:r>
            <w:proofErr w:type="spellStart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XXXXXXX</w:t>
            </w:r>
            <w:proofErr w:type="spellEnd"/>
          </w:p>
        </w:tc>
      </w:tr>
      <w:tr w:rsidR="005569AA" w:rsidRPr="00040044" w14:paraId="735CA27C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1778C1C" w14:textId="7E22587E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Matricola 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DB6D" w14:textId="78E1758F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XXXXXXX</w:t>
            </w:r>
          </w:p>
        </w:tc>
      </w:tr>
      <w:tr w:rsidR="005569AA" w:rsidRPr="00040044" w14:paraId="337CA4B7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37CA222" w14:textId="7641CFFC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Responsabile del Corso (</w:t>
            </w:r>
            <w:r w:rsidRPr="0004004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nome e cognome </w:t>
            </w:r>
            <w:proofErr w:type="spellStart"/>
            <w:r w:rsidRPr="0004004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coord</w:t>
            </w:r>
            <w:proofErr w:type="spellEnd"/>
            <w:r w:rsidRPr="0004004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78D" w14:textId="3920AA92" w:rsidR="005569AA" w:rsidRPr="00040044" w:rsidRDefault="005569AA" w:rsidP="005569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Prof./</w:t>
            </w:r>
            <w:proofErr w:type="spellStart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ssa</w:t>
            </w:r>
            <w:proofErr w:type="spellEnd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XXXXXX XXXXXXX</w:t>
            </w:r>
          </w:p>
        </w:tc>
      </w:tr>
      <w:tr w:rsidR="008D7868" w:rsidRPr="00040044" w14:paraId="1D2B5644" w14:textId="77777777" w:rsidTr="0036055B">
        <w:trPr>
          <w:trHeight w:hRule="exact" w:val="454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FC7C7D0" w14:textId="77777777" w:rsidR="008D7868" w:rsidRPr="00040044" w:rsidRDefault="008D7868" w:rsidP="008D786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DDR di riferimento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4D68" w14:textId="6E5D9AFA" w:rsidR="008D7868" w:rsidRPr="00040044" w:rsidRDefault="00522A54" w:rsidP="008D78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868" w:rsidRPr="00040044">
              <w:rPr>
                <w:rFonts w:ascii="Arial" w:hAnsi="Arial" w:cs="Arial"/>
                <w:b/>
                <w:sz w:val="20"/>
                <w:szCs w:val="20"/>
              </w:rPr>
              <w:t>Intermedia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868" w:rsidRPr="00040044">
              <w:rPr>
                <w:rFonts w:ascii="Arial" w:hAnsi="Arial" w:cs="Arial"/>
                <w:b/>
                <w:sz w:val="20"/>
                <w:szCs w:val="20"/>
              </w:rPr>
              <w:t>Finale</w:t>
            </w:r>
          </w:p>
        </w:tc>
      </w:tr>
    </w:tbl>
    <w:p w14:paraId="22992D1F" w14:textId="77777777" w:rsidR="009738FB" w:rsidRPr="00040044" w:rsidRDefault="009738FB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6964BD80" w14:textId="3B141395" w:rsidR="009738FB" w:rsidRPr="00040044" w:rsidRDefault="009738FB">
      <w:pPr>
        <w:suppressAutoHyphens w:val="0"/>
        <w:spacing w:after="200" w:line="276" w:lineRule="auto"/>
        <w:rPr>
          <w:rFonts w:ascii="Arial" w:hAnsi="Arial" w:cs="Arial"/>
          <w:b/>
          <w:iCs/>
          <w:color w:val="333399"/>
          <w:sz w:val="20"/>
          <w:szCs w:val="20"/>
        </w:rPr>
      </w:pPr>
    </w:p>
    <w:tbl>
      <w:tblPr>
        <w:tblW w:w="521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8"/>
        <w:gridCol w:w="2068"/>
      </w:tblGrid>
      <w:tr w:rsidR="00E54821" w:rsidRPr="00040044" w14:paraId="70948C20" w14:textId="77777777" w:rsidTr="00BA44E9">
        <w:trPr>
          <w:trHeight w:hRule="exact" w:val="598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8C6BD07" w14:textId="77777777" w:rsidR="003E582B" w:rsidRPr="00040044" w:rsidRDefault="003E582B" w:rsidP="00E54821">
            <w:pPr>
              <w:pStyle w:val="Paragrafoelenco"/>
              <w:numPr>
                <w:ilvl w:val="0"/>
                <w:numId w:val="14"/>
              </w:numPr>
              <w:ind w:left="38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Obiettivi realizzati </w:t>
            </w:r>
          </w:p>
          <w:p w14:paraId="5B4E941A" w14:textId="77777777" w:rsidR="00E54821" w:rsidRPr="00040044" w:rsidRDefault="003E582B" w:rsidP="003E582B">
            <w:pPr>
              <w:pStyle w:val="Paragrafoelenc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40044">
              <w:rPr>
                <w:rFonts w:ascii="Arial" w:hAnsi="Arial" w:cs="Arial"/>
                <w:i/>
                <w:sz w:val="20"/>
                <w:szCs w:val="20"/>
              </w:rPr>
              <w:t>Stato d’avanzamento dei singoli obiettivi previsti</w:t>
            </w:r>
          </w:p>
        </w:tc>
      </w:tr>
      <w:tr w:rsidR="00E54821" w:rsidRPr="00040044" w14:paraId="1448554B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1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089EF" w14:textId="77777777" w:rsidR="005F6CB3" w:rsidRPr="00040044" w:rsidRDefault="005F6CB3" w:rsidP="00F47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82B" w:rsidRPr="00040044" w14:paraId="4B03F28C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04"/>
          <w:jc w:val="center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35FCCBF4" w14:textId="77777777" w:rsidR="003E582B" w:rsidRPr="00040044" w:rsidRDefault="003E582B" w:rsidP="003E582B">
            <w:pPr>
              <w:pStyle w:val="Paragrafoelenco"/>
              <w:numPr>
                <w:ilvl w:val="0"/>
                <w:numId w:val="14"/>
              </w:numPr>
              <w:ind w:left="38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Attività svolte </w:t>
            </w:r>
          </w:p>
          <w:p w14:paraId="3E2921D6" w14:textId="77777777" w:rsidR="003E582B" w:rsidRPr="00040044" w:rsidRDefault="003E582B" w:rsidP="00523E5A">
            <w:pPr>
              <w:pStyle w:val="Paragrafoelenco"/>
              <w:ind w:left="386"/>
              <w:rPr>
                <w:rFonts w:ascii="Arial" w:hAnsi="Arial" w:cs="Arial"/>
                <w:i/>
                <w:sz w:val="20"/>
                <w:szCs w:val="20"/>
              </w:rPr>
            </w:pPr>
            <w:r w:rsidRPr="00040044">
              <w:rPr>
                <w:rFonts w:ascii="Arial" w:hAnsi="Arial" w:cs="Arial"/>
                <w:i/>
                <w:sz w:val="20"/>
                <w:szCs w:val="20"/>
              </w:rPr>
              <w:t xml:space="preserve">Descrizione delle attività svolte </w:t>
            </w:r>
            <w:r w:rsidR="00841006" w:rsidRPr="00040044">
              <w:rPr>
                <w:rFonts w:ascii="Arial" w:hAnsi="Arial" w:cs="Arial"/>
                <w:i/>
                <w:sz w:val="20"/>
                <w:szCs w:val="20"/>
              </w:rPr>
              <w:t>e relativi tempi dedicati alle singole attività</w:t>
            </w:r>
          </w:p>
        </w:tc>
      </w:tr>
      <w:tr w:rsidR="003E582B" w:rsidRPr="00040044" w14:paraId="595C2E52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1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CBC99" w14:textId="77777777" w:rsidR="005F6CB3" w:rsidRPr="00040044" w:rsidRDefault="005F6CB3" w:rsidP="002035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E5A" w:rsidRPr="00040044" w14:paraId="12BB4949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1"/>
          <w:jc w:val="center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069D9A1" w14:textId="77777777" w:rsidR="00523E5A" w:rsidRPr="00040044" w:rsidRDefault="00523E5A" w:rsidP="00523E5A">
            <w:pPr>
              <w:pStyle w:val="Paragrafoelenco"/>
              <w:numPr>
                <w:ilvl w:val="0"/>
                <w:numId w:val="14"/>
              </w:numPr>
              <w:ind w:left="38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>Scostamenti</w:t>
            </w:r>
          </w:p>
          <w:p w14:paraId="37CEC729" w14:textId="77777777" w:rsidR="00523E5A" w:rsidRPr="00040044" w:rsidRDefault="00523E5A" w:rsidP="006355C5">
            <w:pPr>
              <w:pStyle w:val="Paragrafoelenco"/>
              <w:ind w:left="386"/>
              <w:rPr>
                <w:rFonts w:ascii="Arial" w:hAnsi="Arial" w:cs="Arial"/>
                <w:i/>
                <w:sz w:val="20"/>
                <w:szCs w:val="20"/>
              </w:rPr>
            </w:pPr>
            <w:r w:rsidRPr="00040044">
              <w:rPr>
                <w:rFonts w:ascii="Arial" w:hAnsi="Arial" w:cs="Arial"/>
                <w:i/>
                <w:sz w:val="20"/>
                <w:szCs w:val="20"/>
              </w:rPr>
              <w:t xml:space="preserve">Analisi e motivazioni degli eventuali scostamenti da quanto previsto e/o </w:t>
            </w:r>
            <w:r w:rsidR="00841006" w:rsidRPr="00040044">
              <w:rPr>
                <w:rFonts w:ascii="Arial" w:hAnsi="Arial" w:cs="Arial"/>
                <w:i/>
                <w:sz w:val="20"/>
                <w:szCs w:val="20"/>
              </w:rPr>
              <w:t xml:space="preserve">delle </w:t>
            </w:r>
            <w:r w:rsidRPr="00040044">
              <w:rPr>
                <w:rFonts w:ascii="Arial" w:hAnsi="Arial" w:cs="Arial"/>
                <w:i/>
                <w:sz w:val="20"/>
                <w:szCs w:val="20"/>
              </w:rPr>
              <w:t xml:space="preserve">criticità </w:t>
            </w:r>
            <w:r w:rsidR="00841006" w:rsidRPr="00040044">
              <w:rPr>
                <w:rFonts w:ascii="Arial" w:hAnsi="Arial" w:cs="Arial"/>
                <w:i/>
                <w:sz w:val="20"/>
                <w:szCs w:val="20"/>
              </w:rPr>
              <w:t xml:space="preserve">riscontrate </w:t>
            </w:r>
            <w:r w:rsidR="006355C5" w:rsidRPr="00040044">
              <w:rPr>
                <w:rFonts w:ascii="Arial" w:hAnsi="Arial" w:cs="Arial"/>
                <w:i/>
                <w:sz w:val="20"/>
                <w:szCs w:val="20"/>
              </w:rPr>
              <w:t xml:space="preserve">evidenziando </w:t>
            </w:r>
            <w:r w:rsidRPr="00040044">
              <w:rPr>
                <w:rFonts w:ascii="Arial" w:hAnsi="Arial" w:cs="Arial"/>
                <w:i/>
                <w:sz w:val="20"/>
                <w:szCs w:val="20"/>
              </w:rPr>
              <w:t>i punti di forza/</w:t>
            </w:r>
            <w:r w:rsidR="006355C5" w:rsidRPr="00040044">
              <w:rPr>
                <w:rFonts w:ascii="Arial" w:hAnsi="Arial" w:cs="Arial"/>
                <w:i/>
                <w:sz w:val="20"/>
                <w:szCs w:val="20"/>
              </w:rPr>
              <w:t>elementi da valorizzare</w:t>
            </w:r>
            <w:r w:rsidRPr="00040044">
              <w:rPr>
                <w:rFonts w:ascii="Arial" w:hAnsi="Arial" w:cs="Arial"/>
                <w:i/>
                <w:sz w:val="20"/>
                <w:szCs w:val="20"/>
              </w:rPr>
              <w:t xml:space="preserve"> per conseguire gli obiettivi previsti</w:t>
            </w:r>
          </w:p>
        </w:tc>
      </w:tr>
      <w:tr w:rsidR="00523E5A" w:rsidRPr="00040044" w14:paraId="69EEC223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1"/>
          <w:jc w:val="center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743BF" w14:textId="77777777" w:rsidR="00523E5A" w:rsidRPr="00040044" w:rsidRDefault="00523E5A" w:rsidP="00577246">
            <w:pPr>
              <w:pStyle w:val="Paragrafoelenc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352" w:rsidRPr="00040044" w14:paraId="6647B69C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1"/>
          <w:jc w:val="center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079AAB0F" w14:textId="77777777" w:rsidR="00523E5A" w:rsidRPr="00040044" w:rsidRDefault="00841006" w:rsidP="00841006">
            <w:pPr>
              <w:pStyle w:val="Paragrafoelenco"/>
              <w:numPr>
                <w:ilvl w:val="0"/>
                <w:numId w:val="14"/>
              </w:numPr>
              <w:ind w:left="38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>Risultati conseguiti/</w:t>
            </w:r>
            <w:r w:rsidRPr="00040044">
              <w:rPr>
                <w:rFonts w:ascii="Arial" w:hAnsi="Arial" w:cs="Arial"/>
                <w:sz w:val="20"/>
                <w:szCs w:val="20"/>
              </w:rPr>
              <w:t>O</w:t>
            </w:r>
            <w:r w:rsidRPr="00040044">
              <w:rPr>
                <w:rFonts w:ascii="Arial" w:hAnsi="Arial" w:cs="Arial"/>
                <w:b/>
                <w:sz w:val="20"/>
                <w:szCs w:val="20"/>
              </w:rPr>
              <w:t>utput prodotti</w:t>
            </w:r>
          </w:p>
          <w:p w14:paraId="53A118F8" w14:textId="77777777" w:rsidR="00DD1352" w:rsidRPr="00040044" w:rsidRDefault="00523E5A" w:rsidP="00DD1352">
            <w:pPr>
              <w:pStyle w:val="Paragrafoelenco"/>
              <w:ind w:left="386"/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i/>
                <w:sz w:val="20"/>
                <w:szCs w:val="20"/>
              </w:rPr>
              <w:t>Illustrare i risultati ottenuti</w:t>
            </w:r>
            <w:r w:rsidR="00841006" w:rsidRPr="00040044">
              <w:rPr>
                <w:rFonts w:ascii="Arial" w:hAnsi="Arial" w:cs="Arial"/>
                <w:i/>
                <w:sz w:val="20"/>
                <w:szCs w:val="20"/>
              </w:rPr>
              <w:t>/le caratteristiche specifiche di ogni singolo output</w:t>
            </w:r>
          </w:p>
        </w:tc>
      </w:tr>
      <w:tr w:rsidR="00A61EED" w:rsidRPr="00040044" w14:paraId="78F9D575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62"/>
          <w:jc w:val="center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489E3ED" w14:textId="77777777" w:rsidR="00A61EED" w:rsidRPr="00040044" w:rsidRDefault="00A61EED" w:rsidP="00ED49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10C3" w:rsidRPr="00040044" w14:paraId="12DDE6EA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7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103960E0" w14:textId="77777777" w:rsidR="00DE10C3" w:rsidRPr="00040044" w:rsidRDefault="00DE10C3" w:rsidP="00494B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N. Borse di </w:t>
            </w:r>
            <w:r w:rsidR="00494BF8" w:rsidRPr="00040044">
              <w:rPr>
                <w:rFonts w:ascii="Arial" w:hAnsi="Arial" w:cs="Arial"/>
                <w:b/>
                <w:sz w:val="20"/>
                <w:szCs w:val="20"/>
              </w:rPr>
              <w:t xml:space="preserve">studio </w:t>
            </w: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regionali </w:t>
            </w:r>
            <w:r w:rsidR="00593C30" w:rsidRPr="00040044">
              <w:rPr>
                <w:rFonts w:ascii="Arial" w:hAnsi="Arial" w:cs="Arial"/>
                <w:b/>
                <w:sz w:val="20"/>
                <w:szCs w:val="20"/>
              </w:rPr>
              <w:t>FINANZIATE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62AA0" w14:textId="77777777" w:rsidR="00DE10C3" w:rsidRPr="00040044" w:rsidRDefault="00DE10C3" w:rsidP="00203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10C3" w:rsidRPr="00040044" w14:paraId="4D0CE216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7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65F0479E" w14:textId="77777777" w:rsidR="00DE10C3" w:rsidRPr="00040044" w:rsidRDefault="00DE10C3" w:rsidP="00494B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N. Borse di </w:t>
            </w:r>
            <w:r w:rsidR="00494BF8" w:rsidRPr="00040044">
              <w:rPr>
                <w:rFonts w:ascii="Arial" w:hAnsi="Arial" w:cs="Arial"/>
                <w:b/>
                <w:sz w:val="20"/>
                <w:szCs w:val="20"/>
              </w:rPr>
              <w:t>studio</w:t>
            </w: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 regionali </w:t>
            </w:r>
            <w:r w:rsidR="00593C30" w:rsidRPr="00040044">
              <w:rPr>
                <w:rFonts w:ascii="Arial" w:hAnsi="Arial" w:cs="Arial"/>
                <w:b/>
                <w:sz w:val="20"/>
                <w:szCs w:val="20"/>
              </w:rPr>
              <w:t>AVVIATE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86378" w14:textId="77777777" w:rsidR="00DE10C3" w:rsidRPr="00040044" w:rsidRDefault="00DE10C3" w:rsidP="00203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10C3" w:rsidRPr="00040044" w14:paraId="43C77C5F" w14:textId="77777777" w:rsidTr="00BA44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79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024A4AA0" w14:textId="77777777" w:rsidR="00DE10C3" w:rsidRPr="00040044" w:rsidRDefault="00DE10C3" w:rsidP="00494B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N. Borse di </w:t>
            </w:r>
            <w:r w:rsidR="00494BF8" w:rsidRPr="00040044">
              <w:rPr>
                <w:rFonts w:ascii="Arial" w:hAnsi="Arial" w:cs="Arial"/>
                <w:b/>
                <w:sz w:val="20"/>
                <w:szCs w:val="20"/>
              </w:rPr>
              <w:t>studio</w:t>
            </w:r>
            <w:r w:rsidRPr="00040044">
              <w:rPr>
                <w:rFonts w:ascii="Arial" w:hAnsi="Arial" w:cs="Arial"/>
                <w:b/>
                <w:sz w:val="20"/>
                <w:szCs w:val="20"/>
              </w:rPr>
              <w:t xml:space="preserve"> regionali </w:t>
            </w:r>
            <w:r w:rsidR="00593C30" w:rsidRPr="00040044">
              <w:rPr>
                <w:rFonts w:ascii="Arial" w:hAnsi="Arial" w:cs="Arial"/>
                <w:b/>
                <w:sz w:val="20"/>
                <w:szCs w:val="20"/>
              </w:rPr>
              <w:t>CONCLUSE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D8D6D" w14:textId="77777777" w:rsidR="00DE10C3" w:rsidRPr="00040044" w:rsidRDefault="00DE10C3" w:rsidP="00203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FB16F6" w14:textId="77777777" w:rsidR="00851088" w:rsidRPr="00040044" w:rsidRDefault="00851088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485BC372" w14:textId="77777777" w:rsidR="00FB2A8F" w:rsidRPr="00040044" w:rsidRDefault="00FB2A8F" w:rsidP="00FB2A8F">
      <w:pPr>
        <w:rPr>
          <w:rFonts w:ascii="Arial" w:hAnsi="Arial" w:cs="Arial"/>
          <w:i/>
          <w:sz w:val="20"/>
          <w:szCs w:val="20"/>
        </w:rPr>
      </w:pPr>
      <w:r w:rsidRPr="00040044">
        <w:rPr>
          <w:rFonts w:ascii="Arial" w:hAnsi="Arial" w:cs="Arial"/>
          <w:i/>
          <w:sz w:val="20"/>
          <w:szCs w:val="20"/>
        </w:rPr>
        <w:t xml:space="preserve">Si autorizza il trattamento dei dati forniti ai sensi del </w:t>
      </w:r>
      <w:proofErr w:type="spellStart"/>
      <w:r w:rsidRPr="00040044">
        <w:rPr>
          <w:rFonts w:ascii="Arial" w:hAnsi="Arial" w:cs="Arial"/>
          <w:i/>
          <w:sz w:val="20"/>
          <w:szCs w:val="20"/>
        </w:rPr>
        <w:t>D.Lgs.</w:t>
      </w:r>
      <w:proofErr w:type="spellEnd"/>
      <w:r w:rsidRPr="00040044">
        <w:rPr>
          <w:rFonts w:ascii="Arial" w:hAnsi="Arial" w:cs="Arial"/>
          <w:i/>
          <w:sz w:val="20"/>
          <w:szCs w:val="20"/>
        </w:rPr>
        <w:t xml:space="preserve"> n. 196/2003 e </w:t>
      </w:r>
      <w:proofErr w:type="spellStart"/>
      <w:r w:rsidRPr="00040044">
        <w:rPr>
          <w:rFonts w:ascii="Arial" w:hAnsi="Arial" w:cs="Arial"/>
          <w:i/>
          <w:sz w:val="20"/>
          <w:szCs w:val="20"/>
        </w:rPr>
        <w:t>ss.mm.ii</w:t>
      </w:r>
      <w:proofErr w:type="spellEnd"/>
      <w:r w:rsidRPr="00040044">
        <w:rPr>
          <w:rFonts w:ascii="Arial" w:hAnsi="Arial" w:cs="Arial"/>
          <w:i/>
          <w:sz w:val="20"/>
          <w:szCs w:val="20"/>
        </w:rPr>
        <w:t>. e Reg. (UE) 2016/679</w:t>
      </w:r>
    </w:p>
    <w:p w14:paraId="72B61828" w14:textId="77777777" w:rsidR="00C75B1C" w:rsidRPr="00040044" w:rsidRDefault="00C75B1C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5518"/>
        <w:gridCol w:w="2857"/>
      </w:tblGrid>
      <w:tr w:rsidR="00AA697B" w:rsidRPr="00040044" w14:paraId="244525A7" w14:textId="77777777" w:rsidTr="00BA44E9">
        <w:trPr>
          <w:trHeight w:val="284"/>
          <w:jc w:val="center"/>
        </w:trPr>
        <w:tc>
          <w:tcPr>
            <w:tcW w:w="83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EC9989D" w14:textId="77777777" w:rsidR="00AA697B" w:rsidRPr="00040044" w:rsidRDefault="00AA697B" w:rsidP="00BD1B8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26F09009" w14:textId="77777777" w:rsidR="00AA697B" w:rsidRPr="00040044" w:rsidRDefault="00AA697B" w:rsidP="000E0B64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e cognome </w:t>
            </w:r>
            <w:r w:rsidR="00406DDE"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del Responsabile del C</w:t>
            </w:r>
            <w:r w:rsidR="000E0B64" w:rsidRPr="00040044">
              <w:rPr>
                <w:rFonts w:ascii="Arial" w:hAnsi="Arial" w:cs="Arial"/>
                <w:b/>
                <w:bCs/>
                <w:sz w:val="20"/>
                <w:szCs w:val="20"/>
              </w:rPr>
              <w:t>orso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5D26A4E" w14:textId="77777777" w:rsidR="00AA697B" w:rsidRPr="00040044" w:rsidRDefault="00AA697B" w:rsidP="00BD1B8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040044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AA697B" w:rsidRPr="00040044" w14:paraId="0840FA3A" w14:textId="77777777" w:rsidTr="00BA44E9">
        <w:trPr>
          <w:trHeight w:val="567"/>
          <w:jc w:val="center"/>
        </w:trPr>
        <w:tc>
          <w:tcPr>
            <w:tcW w:w="837" w:type="pct"/>
            <w:vAlign w:val="center"/>
          </w:tcPr>
          <w:p w14:paraId="0BC24021" w14:textId="77777777" w:rsidR="00AA697B" w:rsidRPr="00040044" w:rsidRDefault="00AA697B" w:rsidP="00761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3" w:type="pct"/>
            <w:vAlign w:val="center"/>
          </w:tcPr>
          <w:p w14:paraId="3622D7E7" w14:textId="77777777" w:rsidR="00AA697B" w:rsidRPr="00040044" w:rsidRDefault="00AA697B" w:rsidP="00761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29A3B419" w14:textId="77777777" w:rsidR="00AA697B" w:rsidRPr="00040044" w:rsidRDefault="00AA697B" w:rsidP="00761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CC4010" w14:textId="77777777" w:rsidR="00AA697B" w:rsidRPr="00AB1DD0" w:rsidRDefault="00AA697B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sectPr w:rsidR="00AA697B" w:rsidRPr="00AB1DD0" w:rsidSect="007C04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F85F" w14:textId="77777777" w:rsidR="00EB5067" w:rsidRDefault="00EB5067" w:rsidP="002F6362">
      <w:r>
        <w:separator/>
      </w:r>
    </w:p>
  </w:endnote>
  <w:endnote w:type="continuationSeparator" w:id="0">
    <w:p w14:paraId="61643921" w14:textId="77777777" w:rsidR="00EB5067" w:rsidRDefault="00EB5067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EE70" w14:textId="77777777" w:rsidR="00416442" w:rsidRPr="00D04013" w:rsidRDefault="00416442" w:rsidP="00416442">
    <w:pPr>
      <w:widowControl w:val="0"/>
      <w:spacing w:before="60" w:after="60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Allegato al </w:t>
    </w:r>
    <w:r w:rsidRPr="00D04013">
      <w:rPr>
        <w:rFonts w:ascii="Arial" w:eastAsia="Microsoft Sans Serif" w:hAnsi="Arial" w:cs="Microsoft Sans Serif"/>
        <w:bCs/>
        <w:color w:val="5A9BD5"/>
        <w:sz w:val="16"/>
        <w:szCs w:val="16"/>
      </w:rPr>
      <w:t>Vademecum per l’attuazione versione n.1.0</w:t>
    </w:r>
  </w:p>
  <w:p w14:paraId="5CDC90A4" w14:textId="77777777" w:rsidR="005F6CB3" w:rsidRPr="00D414F7" w:rsidRDefault="005F6CB3" w:rsidP="005F6CB3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 w:rsidRPr="00D414F7">
      <w:rPr>
        <w:rFonts w:ascii="Arial" w:hAnsi="Arial" w:cs="Arial"/>
        <w:color w:val="4472C4"/>
        <w:sz w:val="16"/>
        <w:szCs w:val="16"/>
      </w:rPr>
      <w:fldChar w:fldCharType="begin"/>
    </w:r>
    <w:r w:rsidRPr="00D414F7">
      <w:rPr>
        <w:rFonts w:ascii="Arial" w:hAnsi="Arial" w:cs="Arial"/>
        <w:color w:val="4472C4"/>
        <w:sz w:val="16"/>
        <w:szCs w:val="16"/>
      </w:rPr>
      <w:instrText>PAGE  \* Arabic  \* MERGEFORMAT</w:instrText>
    </w:r>
    <w:r w:rsidRPr="00D414F7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2</w:t>
    </w:r>
    <w:r w:rsidRPr="00D414F7">
      <w:rPr>
        <w:rFonts w:ascii="Arial" w:hAnsi="Arial" w:cs="Arial"/>
        <w:color w:val="4472C4"/>
        <w:sz w:val="16"/>
        <w:szCs w:val="16"/>
      </w:rPr>
      <w:fldChar w:fldCharType="end"/>
    </w:r>
    <w:r w:rsidRPr="00D414F7">
      <w:rPr>
        <w:rFonts w:ascii="Arial" w:hAnsi="Arial" w:cs="Arial"/>
        <w:color w:val="4472C4"/>
        <w:sz w:val="16"/>
        <w:szCs w:val="16"/>
      </w:rPr>
      <w:t xml:space="preserve"> di </w:t>
    </w:r>
    <w:r w:rsidRPr="00D414F7">
      <w:rPr>
        <w:rFonts w:ascii="Arial" w:hAnsi="Arial" w:cs="Arial"/>
        <w:color w:val="4472C4"/>
        <w:sz w:val="16"/>
        <w:szCs w:val="16"/>
      </w:rPr>
      <w:fldChar w:fldCharType="begin"/>
    </w:r>
    <w:r w:rsidRPr="00D414F7">
      <w:rPr>
        <w:rFonts w:ascii="Arial" w:hAnsi="Arial" w:cs="Arial"/>
        <w:color w:val="4472C4"/>
        <w:sz w:val="16"/>
        <w:szCs w:val="16"/>
      </w:rPr>
      <w:instrText>NUMPAGES  \* Arabic  \* MERGEFORMAT</w:instrText>
    </w:r>
    <w:r w:rsidRPr="00D414F7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8</w:t>
    </w:r>
    <w:r w:rsidRPr="00D414F7">
      <w:rPr>
        <w:rFonts w:ascii="Arial" w:hAnsi="Arial" w:cs="Arial"/>
        <w:color w:val="4472C4"/>
        <w:sz w:val="16"/>
        <w:szCs w:val="16"/>
      </w:rPr>
      <w:fldChar w:fldCharType="end"/>
    </w:r>
  </w:p>
  <w:p w14:paraId="154453ED" w14:textId="77777777" w:rsidR="005F6CB3" w:rsidRDefault="005F6C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0169" w14:textId="77777777" w:rsidR="00416442" w:rsidRPr="00D04013" w:rsidRDefault="00416442" w:rsidP="00416442">
    <w:pPr>
      <w:widowControl w:val="0"/>
      <w:spacing w:before="60" w:after="60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Allegato al </w:t>
    </w:r>
    <w:r w:rsidRPr="00D04013">
      <w:rPr>
        <w:rFonts w:ascii="Arial" w:eastAsia="Microsoft Sans Serif" w:hAnsi="Arial" w:cs="Microsoft Sans Serif"/>
        <w:bCs/>
        <w:color w:val="5A9BD5"/>
        <w:sz w:val="16"/>
        <w:szCs w:val="16"/>
      </w:rPr>
      <w:t>Vademecum per l’attuazione versione n.1.0</w:t>
    </w:r>
  </w:p>
  <w:p w14:paraId="1B4334AB" w14:textId="77777777" w:rsidR="00416442" w:rsidRDefault="004164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F40F" w14:textId="77777777" w:rsidR="00EB5067" w:rsidRDefault="00EB5067" w:rsidP="002F6362">
      <w:r>
        <w:separator/>
      </w:r>
    </w:p>
  </w:footnote>
  <w:footnote w:type="continuationSeparator" w:id="0">
    <w:p w14:paraId="3D34152D" w14:textId="77777777" w:rsidR="00EB5067" w:rsidRDefault="00EB5067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0515" w14:textId="77777777" w:rsidR="005F6CB3" w:rsidRPr="00475850" w:rsidRDefault="005F6CB3" w:rsidP="005F6CB3">
    <w:pPr>
      <w:widowControl w:val="0"/>
      <w:spacing w:before="60" w:after="60"/>
      <w:ind w:left="851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 w:rsidRPr="00475850">
      <w:rPr>
        <w:rFonts w:ascii="Arial" w:eastAsia="Microsoft Sans Serif" w:hAnsi="Arial" w:cs="Microsoft Sans Serif"/>
        <w:bCs/>
        <w:color w:val="5A9BD5"/>
        <w:sz w:val="16"/>
        <w:szCs w:val="16"/>
      </w:rPr>
      <w:t>PR Sicilia FSE+ 2021-2027 - CCI 2021IT05SFPR014</w:t>
    </w:r>
  </w:p>
  <w:p w14:paraId="001F0B8F" w14:textId="0D461CC3" w:rsidR="005F6CB3" w:rsidRPr="005F6CB3" w:rsidRDefault="005F6CB3" w:rsidP="005F6CB3">
    <w:pPr>
      <w:widowControl w:val="0"/>
      <w:spacing w:before="60" w:after="60"/>
      <w:ind w:left="851"/>
      <w:jc w:val="right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>ALLEGATO 1</w:t>
    </w:r>
    <w:r w:rsidR="00242FFD">
      <w:rPr>
        <w:rFonts w:ascii="Arial" w:eastAsia="Microsoft Sans Serif" w:hAnsi="Arial" w:cs="Microsoft Sans Serif"/>
        <w:bCs/>
        <w:color w:val="5A9BD5"/>
        <w:sz w:val="16"/>
        <w:szCs w:val="16"/>
      </w:rPr>
      <w:t>9</w:t>
    </w: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 – </w:t>
    </w:r>
    <w:r w:rsidR="00776FB6" w:rsidRPr="005F6CB3"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RELAZIONE SULL’AVANZAMENTO </w:t>
    </w:r>
  </w:p>
  <w:p w14:paraId="46464980" w14:textId="14FE7018" w:rsidR="00776FB6" w:rsidRPr="005F6CB3" w:rsidRDefault="00776FB6" w:rsidP="005F6CB3">
    <w:pPr>
      <w:widowControl w:val="0"/>
      <w:spacing w:before="60" w:after="60"/>
      <w:ind w:left="851"/>
      <w:jc w:val="right"/>
      <w:rPr>
        <w:rFonts w:ascii="Arial" w:eastAsia="Microsoft Sans Serif" w:hAnsi="Arial" w:cs="Microsoft Sans Serif"/>
        <w:bCs/>
        <w:color w:val="5A9BD5"/>
        <w:sz w:val="16"/>
        <w:szCs w:val="16"/>
      </w:rPr>
    </w:pPr>
    <w:r w:rsidRPr="005F6CB3">
      <w:rPr>
        <w:rFonts w:ascii="Arial" w:eastAsia="Microsoft Sans Serif" w:hAnsi="Arial" w:cs="Microsoft Sans Serif"/>
        <w:bCs/>
        <w:color w:val="5A9BD5"/>
        <w:sz w:val="16"/>
        <w:szCs w:val="16"/>
      </w:rPr>
      <w:t>COMPLESSIVO DEL PROGETTO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AF5E" w14:textId="6752997D" w:rsidR="005F6CB3" w:rsidRDefault="005F6CB3" w:rsidP="007C04AA">
    <w:pPr>
      <w:pStyle w:val="Intestazione"/>
      <w:tabs>
        <w:tab w:val="clear" w:pos="4819"/>
        <w:tab w:val="clear" w:pos="9638"/>
      </w:tabs>
      <w:jc w:val="center"/>
    </w:pPr>
    <w:r w:rsidRPr="00B81E09">
      <w:rPr>
        <w:noProof/>
      </w:rPr>
      <w:drawing>
        <wp:inline distT="0" distB="0" distL="0" distR="0" wp14:anchorId="66D74F1D" wp14:editId="6D02EB4B">
          <wp:extent cx="5866765" cy="697230"/>
          <wp:effectExtent l="0" t="0" r="0" b="0"/>
          <wp:docPr id="2033984789" name="Immagine 20339847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76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Times New Roman"/>
      </w:rPr>
    </w:lvl>
  </w:abstractNum>
  <w:abstractNum w:abstractNumId="2" w15:restartNumberingAfterBreak="0">
    <w:nsid w:val="0000002D"/>
    <w:multiLevelType w:val="singleLevel"/>
    <w:tmpl w:val="0000002D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10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C6868"/>
    <w:multiLevelType w:val="hybridMultilevel"/>
    <w:tmpl w:val="55E0EA7E"/>
    <w:lvl w:ilvl="0" w:tplc="1E24C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873BA"/>
    <w:multiLevelType w:val="hybridMultilevel"/>
    <w:tmpl w:val="CDDE3D9E"/>
    <w:lvl w:ilvl="0" w:tplc="0180CA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56E4"/>
    <w:multiLevelType w:val="hybridMultilevel"/>
    <w:tmpl w:val="57F8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E5BBB"/>
    <w:multiLevelType w:val="hybridMultilevel"/>
    <w:tmpl w:val="E1E232F0"/>
    <w:lvl w:ilvl="0" w:tplc="F2820E74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50163"/>
    <w:multiLevelType w:val="hybridMultilevel"/>
    <w:tmpl w:val="1F708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5BFB"/>
    <w:multiLevelType w:val="multilevel"/>
    <w:tmpl w:val="67C2025A"/>
    <w:name w:val="WW8Num10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9933509"/>
    <w:multiLevelType w:val="hybridMultilevel"/>
    <w:tmpl w:val="92625B4E"/>
    <w:lvl w:ilvl="0" w:tplc="42FE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C01B0"/>
    <w:multiLevelType w:val="hybridMultilevel"/>
    <w:tmpl w:val="3AD08DE8"/>
    <w:lvl w:ilvl="0" w:tplc="0410000F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C518B"/>
    <w:multiLevelType w:val="hybridMultilevel"/>
    <w:tmpl w:val="EF5EAB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905DA8"/>
    <w:multiLevelType w:val="hybridMultilevel"/>
    <w:tmpl w:val="78E42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7837">
    <w:abstractNumId w:val="3"/>
  </w:num>
  <w:num w:numId="2" w16cid:durableId="16584089">
    <w:abstractNumId w:val="17"/>
  </w:num>
  <w:num w:numId="3" w16cid:durableId="920606949">
    <w:abstractNumId w:val="21"/>
  </w:num>
  <w:num w:numId="4" w16cid:durableId="842280105">
    <w:abstractNumId w:val="16"/>
  </w:num>
  <w:num w:numId="5" w16cid:durableId="804154747">
    <w:abstractNumId w:val="18"/>
  </w:num>
  <w:num w:numId="6" w16cid:durableId="1735274572">
    <w:abstractNumId w:val="12"/>
  </w:num>
  <w:num w:numId="7" w16cid:durableId="2117863298">
    <w:abstractNumId w:val="0"/>
  </w:num>
  <w:num w:numId="8" w16cid:durableId="1315139960">
    <w:abstractNumId w:val="1"/>
  </w:num>
  <w:num w:numId="9" w16cid:durableId="904488803">
    <w:abstractNumId w:val="15"/>
  </w:num>
  <w:num w:numId="10" w16cid:durableId="2033069636">
    <w:abstractNumId w:val="10"/>
  </w:num>
  <w:num w:numId="11" w16cid:durableId="552042186">
    <w:abstractNumId w:val="13"/>
  </w:num>
  <w:num w:numId="12" w16cid:durableId="1867331990">
    <w:abstractNumId w:val="22"/>
  </w:num>
  <w:num w:numId="13" w16cid:durableId="195432814">
    <w:abstractNumId w:val="14"/>
  </w:num>
  <w:num w:numId="14" w16cid:durableId="1509901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2"/>
    <w:rsid w:val="00010A4D"/>
    <w:rsid w:val="0002658F"/>
    <w:rsid w:val="000362A4"/>
    <w:rsid w:val="00040044"/>
    <w:rsid w:val="00040F79"/>
    <w:rsid w:val="0005721A"/>
    <w:rsid w:val="0006713B"/>
    <w:rsid w:val="000845FF"/>
    <w:rsid w:val="00090F0F"/>
    <w:rsid w:val="000B4C6E"/>
    <w:rsid w:val="000C399E"/>
    <w:rsid w:val="000C5B48"/>
    <w:rsid w:val="000E0B64"/>
    <w:rsid w:val="000E5CB4"/>
    <w:rsid w:val="000F0D6F"/>
    <w:rsid w:val="00101349"/>
    <w:rsid w:val="001022E5"/>
    <w:rsid w:val="001051BE"/>
    <w:rsid w:val="00113699"/>
    <w:rsid w:val="001139F8"/>
    <w:rsid w:val="00132694"/>
    <w:rsid w:val="001353A5"/>
    <w:rsid w:val="00141244"/>
    <w:rsid w:val="001554EA"/>
    <w:rsid w:val="001560A2"/>
    <w:rsid w:val="00164643"/>
    <w:rsid w:val="001B4760"/>
    <w:rsid w:val="001B6A16"/>
    <w:rsid w:val="001C06C2"/>
    <w:rsid w:val="001C43CB"/>
    <w:rsid w:val="001D158B"/>
    <w:rsid w:val="001D3866"/>
    <w:rsid w:val="001E2B89"/>
    <w:rsid w:val="001F288B"/>
    <w:rsid w:val="0020354A"/>
    <w:rsid w:val="00211C7A"/>
    <w:rsid w:val="00213E6A"/>
    <w:rsid w:val="00224E5B"/>
    <w:rsid w:val="00242FFD"/>
    <w:rsid w:val="002510F8"/>
    <w:rsid w:val="00251668"/>
    <w:rsid w:val="0026208A"/>
    <w:rsid w:val="0026413A"/>
    <w:rsid w:val="00271869"/>
    <w:rsid w:val="002933B8"/>
    <w:rsid w:val="00297A24"/>
    <w:rsid w:val="002A212D"/>
    <w:rsid w:val="002B0F7D"/>
    <w:rsid w:val="002B4354"/>
    <w:rsid w:val="002B53E4"/>
    <w:rsid w:val="002B7101"/>
    <w:rsid w:val="002D4D4B"/>
    <w:rsid w:val="002E281A"/>
    <w:rsid w:val="002F6362"/>
    <w:rsid w:val="00330DE1"/>
    <w:rsid w:val="00334E9A"/>
    <w:rsid w:val="00337C21"/>
    <w:rsid w:val="00341DB9"/>
    <w:rsid w:val="003472A6"/>
    <w:rsid w:val="00347951"/>
    <w:rsid w:val="003545D6"/>
    <w:rsid w:val="0036055B"/>
    <w:rsid w:val="00385286"/>
    <w:rsid w:val="003908D2"/>
    <w:rsid w:val="003A25B1"/>
    <w:rsid w:val="003A61D6"/>
    <w:rsid w:val="003B049E"/>
    <w:rsid w:val="003D442D"/>
    <w:rsid w:val="003E21C4"/>
    <w:rsid w:val="003E582B"/>
    <w:rsid w:val="003F70D1"/>
    <w:rsid w:val="00406DDE"/>
    <w:rsid w:val="004079B3"/>
    <w:rsid w:val="00416442"/>
    <w:rsid w:val="0042411B"/>
    <w:rsid w:val="00436179"/>
    <w:rsid w:val="00437935"/>
    <w:rsid w:val="004515B1"/>
    <w:rsid w:val="00457FBE"/>
    <w:rsid w:val="00460F8B"/>
    <w:rsid w:val="00480643"/>
    <w:rsid w:val="004816B6"/>
    <w:rsid w:val="00494BF8"/>
    <w:rsid w:val="004A6A57"/>
    <w:rsid w:val="004C0E2F"/>
    <w:rsid w:val="004D147E"/>
    <w:rsid w:val="004D37C1"/>
    <w:rsid w:val="004E4B1A"/>
    <w:rsid w:val="00504125"/>
    <w:rsid w:val="00522A54"/>
    <w:rsid w:val="00523E5A"/>
    <w:rsid w:val="00524332"/>
    <w:rsid w:val="00534417"/>
    <w:rsid w:val="00552A26"/>
    <w:rsid w:val="005569AA"/>
    <w:rsid w:val="00577246"/>
    <w:rsid w:val="005805E8"/>
    <w:rsid w:val="0059020E"/>
    <w:rsid w:val="00593C30"/>
    <w:rsid w:val="005A02FA"/>
    <w:rsid w:val="005E03C2"/>
    <w:rsid w:val="005F6CB3"/>
    <w:rsid w:val="005F793D"/>
    <w:rsid w:val="00611AC3"/>
    <w:rsid w:val="00612BBA"/>
    <w:rsid w:val="006225BF"/>
    <w:rsid w:val="00626817"/>
    <w:rsid w:val="0062722D"/>
    <w:rsid w:val="00632044"/>
    <w:rsid w:val="006323B5"/>
    <w:rsid w:val="006355C5"/>
    <w:rsid w:val="00642607"/>
    <w:rsid w:val="00647F05"/>
    <w:rsid w:val="0065011B"/>
    <w:rsid w:val="00652379"/>
    <w:rsid w:val="006546E7"/>
    <w:rsid w:val="006852FC"/>
    <w:rsid w:val="006A7E97"/>
    <w:rsid w:val="006B05B2"/>
    <w:rsid w:val="006B67A5"/>
    <w:rsid w:val="006D7690"/>
    <w:rsid w:val="006E1DF1"/>
    <w:rsid w:val="006F4CB3"/>
    <w:rsid w:val="006F747F"/>
    <w:rsid w:val="00704602"/>
    <w:rsid w:val="0071053D"/>
    <w:rsid w:val="007203E7"/>
    <w:rsid w:val="00733905"/>
    <w:rsid w:val="00735358"/>
    <w:rsid w:val="00741389"/>
    <w:rsid w:val="0075178B"/>
    <w:rsid w:val="00752FC7"/>
    <w:rsid w:val="007574E5"/>
    <w:rsid w:val="007617FA"/>
    <w:rsid w:val="00776FB6"/>
    <w:rsid w:val="0078659E"/>
    <w:rsid w:val="007B7977"/>
    <w:rsid w:val="007C04AA"/>
    <w:rsid w:val="007C1BD3"/>
    <w:rsid w:val="007C2D27"/>
    <w:rsid w:val="007D0CF3"/>
    <w:rsid w:val="007D6D77"/>
    <w:rsid w:val="007D798E"/>
    <w:rsid w:val="007E53A1"/>
    <w:rsid w:val="007F09FE"/>
    <w:rsid w:val="008031D3"/>
    <w:rsid w:val="0080771D"/>
    <w:rsid w:val="0082663A"/>
    <w:rsid w:val="008323DC"/>
    <w:rsid w:val="00841006"/>
    <w:rsid w:val="00851088"/>
    <w:rsid w:val="00871F4B"/>
    <w:rsid w:val="008A0FB1"/>
    <w:rsid w:val="008A5A5F"/>
    <w:rsid w:val="008A74AD"/>
    <w:rsid w:val="008B5078"/>
    <w:rsid w:val="008C3D8C"/>
    <w:rsid w:val="008D7868"/>
    <w:rsid w:val="008F363F"/>
    <w:rsid w:val="008F65AD"/>
    <w:rsid w:val="009002C0"/>
    <w:rsid w:val="00915836"/>
    <w:rsid w:val="00934A00"/>
    <w:rsid w:val="009519A2"/>
    <w:rsid w:val="0095725E"/>
    <w:rsid w:val="00970A97"/>
    <w:rsid w:val="009738FB"/>
    <w:rsid w:val="0097512B"/>
    <w:rsid w:val="00995C92"/>
    <w:rsid w:val="009A5F79"/>
    <w:rsid w:val="00A25B7E"/>
    <w:rsid w:val="00A41FE7"/>
    <w:rsid w:val="00A53FF8"/>
    <w:rsid w:val="00A61EED"/>
    <w:rsid w:val="00A70A6B"/>
    <w:rsid w:val="00A70ADF"/>
    <w:rsid w:val="00A76668"/>
    <w:rsid w:val="00A814BF"/>
    <w:rsid w:val="00A85A36"/>
    <w:rsid w:val="00A93522"/>
    <w:rsid w:val="00A966EB"/>
    <w:rsid w:val="00AA14D5"/>
    <w:rsid w:val="00AA697B"/>
    <w:rsid w:val="00AB1DD0"/>
    <w:rsid w:val="00AC0B3E"/>
    <w:rsid w:val="00B14205"/>
    <w:rsid w:val="00B1423C"/>
    <w:rsid w:val="00B33F65"/>
    <w:rsid w:val="00B41534"/>
    <w:rsid w:val="00B704AA"/>
    <w:rsid w:val="00B71B95"/>
    <w:rsid w:val="00B821CD"/>
    <w:rsid w:val="00B856A7"/>
    <w:rsid w:val="00B923AC"/>
    <w:rsid w:val="00BA305B"/>
    <w:rsid w:val="00BA44E9"/>
    <w:rsid w:val="00BA6766"/>
    <w:rsid w:val="00BB6C7E"/>
    <w:rsid w:val="00BC37BE"/>
    <w:rsid w:val="00BD1DAC"/>
    <w:rsid w:val="00BD52FE"/>
    <w:rsid w:val="00BD6848"/>
    <w:rsid w:val="00BF322A"/>
    <w:rsid w:val="00C05434"/>
    <w:rsid w:val="00C05C2B"/>
    <w:rsid w:val="00C066DB"/>
    <w:rsid w:val="00C32137"/>
    <w:rsid w:val="00C453D7"/>
    <w:rsid w:val="00C55D4F"/>
    <w:rsid w:val="00C710EA"/>
    <w:rsid w:val="00C75B1C"/>
    <w:rsid w:val="00C805CB"/>
    <w:rsid w:val="00C81B32"/>
    <w:rsid w:val="00C82063"/>
    <w:rsid w:val="00C823DA"/>
    <w:rsid w:val="00C963FA"/>
    <w:rsid w:val="00CA3DA7"/>
    <w:rsid w:val="00CD28EA"/>
    <w:rsid w:val="00CE43E6"/>
    <w:rsid w:val="00D04C03"/>
    <w:rsid w:val="00D12D6F"/>
    <w:rsid w:val="00D16490"/>
    <w:rsid w:val="00D569EF"/>
    <w:rsid w:val="00D57C0A"/>
    <w:rsid w:val="00D61D9E"/>
    <w:rsid w:val="00D61E99"/>
    <w:rsid w:val="00D6789D"/>
    <w:rsid w:val="00D962BF"/>
    <w:rsid w:val="00DA4975"/>
    <w:rsid w:val="00DC3445"/>
    <w:rsid w:val="00DD1352"/>
    <w:rsid w:val="00DD5218"/>
    <w:rsid w:val="00DD5DF9"/>
    <w:rsid w:val="00DE050A"/>
    <w:rsid w:val="00DE10C3"/>
    <w:rsid w:val="00DE4574"/>
    <w:rsid w:val="00DE4B0B"/>
    <w:rsid w:val="00DF2518"/>
    <w:rsid w:val="00E00B8C"/>
    <w:rsid w:val="00E13086"/>
    <w:rsid w:val="00E32C8F"/>
    <w:rsid w:val="00E334F9"/>
    <w:rsid w:val="00E4776C"/>
    <w:rsid w:val="00E54297"/>
    <w:rsid w:val="00E54821"/>
    <w:rsid w:val="00E72857"/>
    <w:rsid w:val="00E729EB"/>
    <w:rsid w:val="00E85767"/>
    <w:rsid w:val="00E87319"/>
    <w:rsid w:val="00E923CA"/>
    <w:rsid w:val="00EA7B97"/>
    <w:rsid w:val="00EB5067"/>
    <w:rsid w:val="00ED4927"/>
    <w:rsid w:val="00ED7AC0"/>
    <w:rsid w:val="00EE01EA"/>
    <w:rsid w:val="00EE2D57"/>
    <w:rsid w:val="00EE4AF6"/>
    <w:rsid w:val="00EF402A"/>
    <w:rsid w:val="00F02FC2"/>
    <w:rsid w:val="00F06C6E"/>
    <w:rsid w:val="00F12857"/>
    <w:rsid w:val="00F21C06"/>
    <w:rsid w:val="00F33582"/>
    <w:rsid w:val="00F513B9"/>
    <w:rsid w:val="00F55E58"/>
    <w:rsid w:val="00F7203D"/>
    <w:rsid w:val="00F77C4A"/>
    <w:rsid w:val="00FA28CB"/>
    <w:rsid w:val="00FB2A8F"/>
    <w:rsid w:val="00FD0368"/>
    <w:rsid w:val="00FD29CD"/>
    <w:rsid w:val="00FD44B1"/>
    <w:rsid w:val="00FD4CCA"/>
    <w:rsid w:val="00FE3FBF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9DF2A"/>
  <w15:docId w15:val="{9D0EF981-5692-44A1-A84B-D0DC21B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480643"/>
    <w:pPr>
      <w:keepLines w:val="0"/>
      <w:pageBreakBefore/>
      <w:tabs>
        <w:tab w:val="left" w:pos="1276"/>
      </w:tabs>
      <w:spacing w:before="240" w:after="60" w:line="280" w:lineRule="atLeast"/>
      <w:ind w:left="1418" w:hanging="1702"/>
      <w:jc w:val="both"/>
    </w:pPr>
    <w:rPr>
      <w:rFonts w:ascii="Arial" w:eastAsia="Batang" w:hAnsi="Arial" w:cs="Arial"/>
      <w:i w:val="0"/>
      <w:iCs w:val="0"/>
      <w:color w:val="A23C33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C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6225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25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738FB"/>
    <w:pPr>
      <w:spacing w:after="120" w:line="480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738FB"/>
    <w:rPr>
      <w:rFonts w:ascii="Calibri" w:eastAsia="Calibri" w:hAnsi="Calibri" w:cs="Times New Roman"/>
      <w:lang w:val="x-none" w:eastAsia="ar-SA"/>
    </w:rPr>
  </w:style>
  <w:style w:type="paragraph" w:styleId="Revisione">
    <w:name w:val="Revision"/>
    <w:hidden/>
    <w:uiPriority w:val="99"/>
    <w:semiHidden/>
    <w:rsid w:val="0041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5f6c959ab7d0244549dd55a401150d06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229f9089c6517428e0f961e909dd68fa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24968-01D8-4B78-8C48-3F75744AC4A5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2.xml><?xml version="1.0" encoding="utf-8"?>
<ds:datastoreItem xmlns:ds="http://schemas.openxmlformats.org/officeDocument/2006/customXml" ds:itemID="{2AA287A4-42C9-4A1C-A96A-E28A4829E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99598-A970-42EB-B026-6CDD468A1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4E576-3D5C-430E-BD05-4260BB044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2020;Ufficio</dc:creator>
  <cp:keywords>PO FSE Sicilia 2020</cp:keywords>
  <cp:lastModifiedBy>Fabio Paci</cp:lastModifiedBy>
  <cp:revision>41</cp:revision>
  <cp:lastPrinted>2024-05-15T10:23:00Z</cp:lastPrinted>
  <dcterms:created xsi:type="dcterms:W3CDTF">2024-05-15T10:28:00Z</dcterms:created>
  <dcterms:modified xsi:type="dcterms:W3CDTF">2025-11-04T15:03:00Z</dcterms:modified>
  <cp:category>Normative regionali PO FSE Sicilia 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